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E035" w14:textId="77777777" w:rsidR="003E5FF3" w:rsidRPr="003E5FF3" w:rsidRDefault="003E5FF3" w:rsidP="003E5FF3">
      <w:pPr>
        <w:jc w:val="center"/>
        <w:rPr>
          <w:b/>
          <w:sz w:val="36"/>
          <w:szCs w:val="36"/>
        </w:rPr>
      </w:pPr>
      <w:r w:rsidRPr="003E5FF3">
        <w:rPr>
          <w:b/>
          <w:sz w:val="36"/>
          <w:szCs w:val="36"/>
        </w:rPr>
        <w:t>Self-Directed Projects</w:t>
      </w:r>
    </w:p>
    <w:p w14:paraId="3AC94C5D" w14:textId="77777777" w:rsidR="003E5FF3" w:rsidRDefault="003E5FF3">
      <w:pPr>
        <w:rPr>
          <w:i/>
        </w:rPr>
      </w:pPr>
    </w:p>
    <w:p w14:paraId="5783500B" w14:textId="77777777" w:rsidR="003E5FF3" w:rsidRPr="003E5FF3" w:rsidRDefault="003E5FF3">
      <w:pPr>
        <w:rPr>
          <w:i/>
        </w:rPr>
      </w:pPr>
      <w:r w:rsidRPr="003E5FF3">
        <w:rPr>
          <w:i/>
        </w:rPr>
        <w:t xml:space="preserve">Use the following table to figure out what students can own and what you can provide. You might want to think about things like metacognition, assessment, research, experimentation, ideation (brainstorming and planning), collaboration, peer communication, project management, launching to an audience, etc. </w:t>
      </w:r>
    </w:p>
    <w:p w14:paraId="63A2A20A" w14:textId="77777777" w:rsidR="003E5FF3" w:rsidRDefault="003E5FF3"/>
    <w:tbl>
      <w:tblPr>
        <w:tblStyle w:val="TableGrid"/>
        <w:tblW w:w="0" w:type="auto"/>
        <w:tblLook w:val="04A0" w:firstRow="1" w:lastRow="0" w:firstColumn="1" w:lastColumn="0" w:noHBand="0" w:noVBand="1"/>
      </w:tblPr>
      <w:tblGrid>
        <w:gridCol w:w="3116"/>
        <w:gridCol w:w="3117"/>
        <w:gridCol w:w="3117"/>
      </w:tblGrid>
      <w:tr w:rsidR="003E5FF3" w14:paraId="20574514" w14:textId="77777777" w:rsidTr="003E5FF3">
        <w:tc>
          <w:tcPr>
            <w:tcW w:w="3116" w:type="dxa"/>
          </w:tcPr>
          <w:p w14:paraId="712F56FC" w14:textId="77777777" w:rsidR="003E5FF3" w:rsidRDefault="003E5FF3">
            <w:r>
              <w:t>Project Component</w:t>
            </w:r>
          </w:p>
        </w:tc>
        <w:tc>
          <w:tcPr>
            <w:tcW w:w="3117" w:type="dxa"/>
          </w:tcPr>
          <w:p w14:paraId="4028FD54" w14:textId="77777777" w:rsidR="003E5FF3" w:rsidRDefault="003E5FF3">
            <w:r>
              <w:t>What can students own?</w:t>
            </w:r>
          </w:p>
        </w:tc>
        <w:tc>
          <w:tcPr>
            <w:tcW w:w="3117" w:type="dxa"/>
          </w:tcPr>
          <w:p w14:paraId="7F8B5C0C" w14:textId="77777777" w:rsidR="003E5FF3" w:rsidRDefault="003E5FF3" w:rsidP="003E5FF3">
            <w:r>
              <w:t>What can I provide for support?</w:t>
            </w:r>
          </w:p>
        </w:tc>
      </w:tr>
      <w:tr w:rsidR="003E5FF3" w14:paraId="30EF8FB0" w14:textId="77777777" w:rsidTr="003E5FF3">
        <w:tc>
          <w:tcPr>
            <w:tcW w:w="3116" w:type="dxa"/>
          </w:tcPr>
          <w:p w14:paraId="4F01C889" w14:textId="77777777" w:rsidR="003E5FF3" w:rsidRDefault="003E5FF3">
            <w:r>
              <w:t xml:space="preserve">Example: </w:t>
            </w:r>
          </w:p>
          <w:p w14:paraId="1277196C" w14:textId="77777777" w:rsidR="003E5FF3" w:rsidRDefault="003E5FF3">
            <w:r>
              <w:t>Student Inquiry</w:t>
            </w:r>
          </w:p>
        </w:tc>
        <w:tc>
          <w:tcPr>
            <w:tcW w:w="3117" w:type="dxa"/>
          </w:tcPr>
          <w:p w14:paraId="7E16FC0D" w14:textId="77777777" w:rsidR="003E5FF3" w:rsidRDefault="003E5FF3">
            <w:r>
              <w:t>Example:</w:t>
            </w:r>
          </w:p>
          <w:p w14:paraId="52D08B4A" w14:textId="77777777" w:rsidR="003E5FF3" w:rsidRDefault="003E5FF3">
            <w:r>
              <w:t>Students can generate their own questions</w:t>
            </w:r>
          </w:p>
        </w:tc>
        <w:tc>
          <w:tcPr>
            <w:tcW w:w="3117" w:type="dxa"/>
          </w:tcPr>
          <w:p w14:paraId="257C666F" w14:textId="77777777" w:rsidR="003E5FF3" w:rsidRDefault="003E5FF3">
            <w:r>
              <w:t>Example:</w:t>
            </w:r>
          </w:p>
          <w:p w14:paraId="30726DEB" w14:textId="77777777" w:rsidR="003E5FF3" w:rsidRDefault="003E5FF3">
            <w:r>
              <w:t>I can provide sample sentences and sentence stems. I can also model the question-asking process.</w:t>
            </w:r>
          </w:p>
        </w:tc>
      </w:tr>
      <w:tr w:rsidR="003E5FF3" w14:paraId="742F210B" w14:textId="77777777" w:rsidTr="003E5FF3">
        <w:tc>
          <w:tcPr>
            <w:tcW w:w="3116" w:type="dxa"/>
          </w:tcPr>
          <w:p w14:paraId="71681911" w14:textId="77777777" w:rsidR="003E5FF3" w:rsidRDefault="003E5FF3">
            <w:r>
              <w:t xml:space="preserve"> </w:t>
            </w:r>
          </w:p>
          <w:p w14:paraId="4196A1FA" w14:textId="77777777" w:rsidR="003E5FF3" w:rsidRDefault="003E5FF3"/>
          <w:p w14:paraId="4AD0D6F3" w14:textId="77777777" w:rsidR="003E5FF3" w:rsidRDefault="003E5FF3"/>
        </w:tc>
        <w:tc>
          <w:tcPr>
            <w:tcW w:w="3117" w:type="dxa"/>
          </w:tcPr>
          <w:p w14:paraId="48D30E08" w14:textId="77777777" w:rsidR="003E5FF3" w:rsidRDefault="003E5FF3"/>
        </w:tc>
        <w:tc>
          <w:tcPr>
            <w:tcW w:w="3117" w:type="dxa"/>
          </w:tcPr>
          <w:p w14:paraId="63CE1601" w14:textId="77777777" w:rsidR="003E5FF3" w:rsidRDefault="003E5FF3"/>
        </w:tc>
      </w:tr>
      <w:tr w:rsidR="003E5FF3" w14:paraId="4B49FA84" w14:textId="77777777" w:rsidTr="003E5FF3">
        <w:tc>
          <w:tcPr>
            <w:tcW w:w="3116" w:type="dxa"/>
          </w:tcPr>
          <w:p w14:paraId="4F13866D" w14:textId="77777777" w:rsidR="003E5FF3" w:rsidRDefault="003E5FF3"/>
          <w:p w14:paraId="3B18DEF0" w14:textId="77777777" w:rsidR="003E5FF3" w:rsidRDefault="003E5FF3"/>
          <w:p w14:paraId="442D60C6" w14:textId="77777777" w:rsidR="003E5FF3" w:rsidRDefault="003E5FF3">
            <w:r>
              <w:t xml:space="preserve"> </w:t>
            </w:r>
          </w:p>
        </w:tc>
        <w:tc>
          <w:tcPr>
            <w:tcW w:w="3117" w:type="dxa"/>
          </w:tcPr>
          <w:p w14:paraId="1BE65FA1" w14:textId="77777777" w:rsidR="003E5FF3" w:rsidRDefault="003E5FF3"/>
        </w:tc>
        <w:tc>
          <w:tcPr>
            <w:tcW w:w="3117" w:type="dxa"/>
          </w:tcPr>
          <w:p w14:paraId="6FEF52D7" w14:textId="77777777" w:rsidR="003E5FF3" w:rsidRDefault="003E5FF3"/>
        </w:tc>
      </w:tr>
      <w:tr w:rsidR="003E5FF3" w14:paraId="1D894536" w14:textId="77777777" w:rsidTr="003E5FF3">
        <w:tc>
          <w:tcPr>
            <w:tcW w:w="3116" w:type="dxa"/>
          </w:tcPr>
          <w:p w14:paraId="701C6FE5" w14:textId="77777777" w:rsidR="003E5FF3" w:rsidRDefault="003E5FF3"/>
          <w:p w14:paraId="0DFD8B25" w14:textId="77777777" w:rsidR="003E5FF3" w:rsidRDefault="003E5FF3"/>
          <w:p w14:paraId="52CFD418" w14:textId="77777777" w:rsidR="003E5FF3" w:rsidRDefault="003E5FF3">
            <w:r>
              <w:t xml:space="preserve"> </w:t>
            </w:r>
          </w:p>
        </w:tc>
        <w:tc>
          <w:tcPr>
            <w:tcW w:w="3117" w:type="dxa"/>
          </w:tcPr>
          <w:p w14:paraId="0A088BC4" w14:textId="77777777" w:rsidR="003E5FF3" w:rsidRDefault="003E5FF3"/>
        </w:tc>
        <w:tc>
          <w:tcPr>
            <w:tcW w:w="3117" w:type="dxa"/>
          </w:tcPr>
          <w:p w14:paraId="04E69907" w14:textId="77777777" w:rsidR="003E5FF3" w:rsidRDefault="003E5FF3"/>
        </w:tc>
      </w:tr>
      <w:tr w:rsidR="003E5FF3" w14:paraId="58CF0524" w14:textId="77777777" w:rsidTr="003E5FF3">
        <w:tc>
          <w:tcPr>
            <w:tcW w:w="3116" w:type="dxa"/>
          </w:tcPr>
          <w:p w14:paraId="3630EDC7" w14:textId="77777777" w:rsidR="003E5FF3" w:rsidRDefault="003E5FF3"/>
          <w:p w14:paraId="0E1EB7E0" w14:textId="77777777" w:rsidR="003E5FF3" w:rsidRDefault="003E5FF3"/>
          <w:p w14:paraId="4B80B1EA" w14:textId="77777777" w:rsidR="003E5FF3" w:rsidRDefault="003E5FF3"/>
        </w:tc>
        <w:tc>
          <w:tcPr>
            <w:tcW w:w="3117" w:type="dxa"/>
          </w:tcPr>
          <w:p w14:paraId="233637ED" w14:textId="77777777" w:rsidR="003E5FF3" w:rsidRDefault="003E5FF3"/>
        </w:tc>
        <w:tc>
          <w:tcPr>
            <w:tcW w:w="3117" w:type="dxa"/>
          </w:tcPr>
          <w:p w14:paraId="720C315F" w14:textId="77777777" w:rsidR="003E5FF3" w:rsidRDefault="003E5FF3"/>
        </w:tc>
      </w:tr>
      <w:tr w:rsidR="003E5FF3" w14:paraId="1B26B146" w14:textId="77777777" w:rsidTr="003E5FF3">
        <w:tc>
          <w:tcPr>
            <w:tcW w:w="3116" w:type="dxa"/>
          </w:tcPr>
          <w:p w14:paraId="19052B32" w14:textId="77777777" w:rsidR="003E5FF3" w:rsidRDefault="003E5FF3"/>
          <w:p w14:paraId="7656CCF7" w14:textId="77777777" w:rsidR="003E5FF3" w:rsidRDefault="003E5FF3"/>
          <w:p w14:paraId="7B021B95" w14:textId="77777777" w:rsidR="003E5FF3" w:rsidRDefault="003E5FF3"/>
        </w:tc>
        <w:tc>
          <w:tcPr>
            <w:tcW w:w="3117" w:type="dxa"/>
          </w:tcPr>
          <w:p w14:paraId="1AE92D13" w14:textId="77777777" w:rsidR="003E5FF3" w:rsidRDefault="003E5FF3"/>
        </w:tc>
        <w:tc>
          <w:tcPr>
            <w:tcW w:w="3117" w:type="dxa"/>
          </w:tcPr>
          <w:p w14:paraId="7E72F4CF" w14:textId="77777777" w:rsidR="003E5FF3" w:rsidRDefault="003E5FF3"/>
        </w:tc>
      </w:tr>
      <w:tr w:rsidR="003E5FF3" w14:paraId="4E431386" w14:textId="77777777" w:rsidTr="003E5FF3">
        <w:tc>
          <w:tcPr>
            <w:tcW w:w="3116" w:type="dxa"/>
          </w:tcPr>
          <w:p w14:paraId="366B7883" w14:textId="77777777" w:rsidR="003E5FF3" w:rsidRDefault="003E5FF3"/>
          <w:p w14:paraId="53FB0843" w14:textId="77777777" w:rsidR="003E5FF3" w:rsidRDefault="003E5FF3"/>
          <w:p w14:paraId="6078E7E7" w14:textId="77777777" w:rsidR="003E5FF3" w:rsidRDefault="003E5FF3"/>
        </w:tc>
        <w:tc>
          <w:tcPr>
            <w:tcW w:w="3117" w:type="dxa"/>
          </w:tcPr>
          <w:p w14:paraId="19656289" w14:textId="77777777" w:rsidR="003E5FF3" w:rsidRDefault="003E5FF3"/>
        </w:tc>
        <w:tc>
          <w:tcPr>
            <w:tcW w:w="3117" w:type="dxa"/>
          </w:tcPr>
          <w:p w14:paraId="6181DE89" w14:textId="77777777" w:rsidR="003E5FF3" w:rsidRDefault="003E5FF3"/>
        </w:tc>
      </w:tr>
      <w:tr w:rsidR="003E5FF3" w14:paraId="6AC34914" w14:textId="77777777" w:rsidTr="003E5FF3">
        <w:tc>
          <w:tcPr>
            <w:tcW w:w="3116" w:type="dxa"/>
          </w:tcPr>
          <w:p w14:paraId="7E50C8C7" w14:textId="77777777" w:rsidR="003E5FF3" w:rsidRDefault="003E5FF3"/>
          <w:p w14:paraId="7C3376F8" w14:textId="77777777" w:rsidR="003E5FF3" w:rsidRDefault="003E5FF3"/>
          <w:p w14:paraId="5D6811E3" w14:textId="77777777" w:rsidR="003E5FF3" w:rsidRDefault="003E5FF3"/>
        </w:tc>
        <w:tc>
          <w:tcPr>
            <w:tcW w:w="3117" w:type="dxa"/>
          </w:tcPr>
          <w:p w14:paraId="7C830CCD" w14:textId="77777777" w:rsidR="003E5FF3" w:rsidRDefault="003E5FF3"/>
        </w:tc>
        <w:tc>
          <w:tcPr>
            <w:tcW w:w="3117" w:type="dxa"/>
          </w:tcPr>
          <w:p w14:paraId="4A8EFE6C" w14:textId="77777777" w:rsidR="003E5FF3" w:rsidRDefault="003E5FF3"/>
        </w:tc>
      </w:tr>
      <w:tr w:rsidR="003E5FF3" w14:paraId="0B8824C0" w14:textId="77777777" w:rsidTr="003E5FF3">
        <w:tc>
          <w:tcPr>
            <w:tcW w:w="3116" w:type="dxa"/>
          </w:tcPr>
          <w:p w14:paraId="60D767EB" w14:textId="77777777" w:rsidR="003E5FF3" w:rsidRDefault="003E5FF3"/>
          <w:p w14:paraId="42BA928A" w14:textId="77777777" w:rsidR="003E5FF3" w:rsidRDefault="003E5FF3"/>
          <w:p w14:paraId="0A948EC1" w14:textId="77777777" w:rsidR="003E5FF3" w:rsidRDefault="003E5FF3"/>
        </w:tc>
        <w:tc>
          <w:tcPr>
            <w:tcW w:w="3117" w:type="dxa"/>
          </w:tcPr>
          <w:p w14:paraId="003534B2" w14:textId="77777777" w:rsidR="003E5FF3" w:rsidRDefault="003E5FF3"/>
        </w:tc>
        <w:tc>
          <w:tcPr>
            <w:tcW w:w="3117" w:type="dxa"/>
          </w:tcPr>
          <w:p w14:paraId="14333515" w14:textId="77777777" w:rsidR="003E5FF3" w:rsidRDefault="003E5FF3"/>
        </w:tc>
      </w:tr>
      <w:tr w:rsidR="003E5FF3" w14:paraId="54AE3653" w14:textId="77777777" w:rsidTr="003E5FF3">
        <w:tc>
          <w:tcPr>
            <w:tcW w:w="3116" w:type="dxa"/>
          </w:tcPr>
          <w:p w14:paraId="00F68B7D" w14:textId="77777777" w:rsidR="003E5FF3" w:rsidRDefault="003E5FF3"/>
          <w:p w14:paraId="0D51E6C1" w14:textId="77777777" w:rsidR="003E5FF3" w:rsidRDefault="003E5FF3"/>
          <w:p w14:paraId="1A0E2375" w14:textId="77777777" w:rsidR="003E5FF3" w:rsidRDefault="003E5FF3"/>
        </w:tc>
        <w:tc>
          <w:tcPr>
            <w:tcW w:w="3117" w:type="dxa"/>
          </w:tcPr>
          <w:p w14:paraId="2B731086" w14:textId="77777777" w:rsidR="003E5FF3" w:rsidRDefault="003E5FF3"/>
        </w:tc>
        <w:tc>
          <w:tcPr>
            <w:tcW w:w="3117" w:type="dxa"/>
          </w:tcPr>
          <w:p w14:paraId="784D9DDE" w14:textId="77777777" w:rsidR="003E5FF3" w:rsidRDefault="003E5FF3">
            <w:bookmarkStart w:id="0" w:name="_GoBack"/>
            <w:bookmarkEnd w:id="0"/>
          </w:p>
        </w:tc>
      </w:tr>
    </w:tbl>
    <w:p w14:paraId="3A66DE8D" w14:textId="77777777" w:rsidR="00AB27D3" w:rsidRDefault="003E5FF3"/>
    <w:sectPr w:rsidR="00AB27D3" w:rsidSect="0030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F3"/>
    <w:rsid w:val="00306A39"/>
    <w:rsid w:val="003E5FF3"/>
    <w:rsid w:val="0074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7F0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553</Characters>
  <Application>Microsoft Macintosh Word</Application>
  <DocSecurity>0</DocSecurity>
  <Lines>4</Lines>
  <Paragraphs>1</Paragraphs>
  <ScaleCrop>false</ScaleCrop>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spencer</dc:creator>
  <cp:keywords/>
  <dc:description/>
  <cp:lastModifiedBy>christy spencer</cp:lastModifiedBy>
  <cp:revision>1</cp:revision>
  <dcterms:created xsi:type="dcterms:W3CDTF">2018-02-12T21:30:00Z</dcterms:created>
  <dcterms:modified xsi:type="dcterms:W3CDTF">2018-02-12T21:35:00Z</dcterms:modified>
</cp:coreProperties>
</file>